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Times New Roman"/>
          <w:b/>
          <w:kern w:val="57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 xml:space="preserve"> </w:t>
      </w:r>
      <w:r>
        <w:rPr>
          <w:rFonts w:ascii="宋体" w:hAnsi="宋体" w:cs="Times New Roman"/>
          <w:b/>
          <w:kern w:val="57"/>
          <w:sz w:val="36"/>
          <w:szCs w:val="36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  <w:t>农村宅基地和建房（规划许可）审批表</w:t>
      </w:r>
    </w:p>
    <w:bookmarkEnd w:id="0"/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申请户主信息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家庭住址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拟批准宅基地及建房情况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  <w:t xml:space="preserve">     m</w:t>
            </w:r>
            <w:r>
              <w:rPr>
                <w:rFonts w:ascii="Times New Roman" w:hAnsi="Times New Roman" w:eastAsia="仿宋_GB2312" w:cs="Times New Roman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 w:val="20"/>
                <w:szCs w:val="20"/>
              </w:rPr>
              <w:t>住房占地面积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  <w:t>m</w:t>
            </w:r>
            <w:r>
              <w:rPr>
                <w:rFonts w:ascii="Times New Roman" w:hAnsi="Times New Roman" w:eastAsia="仿宋_GB2312" w:cs="Times New Roman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四至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东至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南至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建房类型：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原址翻建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</w:t>
            </w:r>
          </w:p>
          <w:p>
            <w:pPr>
              <w:ind w:firstLine="630" w:firstLineChars="3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改扩建</w:t>
            </w:r>
          </w:p>
          <w:p>
            <w:pPr>
              <w:ind w:firstLine="630" w:firstLineChars="3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异址新建</w:t>
            </w:r>
          </w:p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建筑风貌：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西至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北至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地类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建设用地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未利用地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</w:t>
            </w:r>
          </w:p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农用地（耕地、林地、草地、其它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）</w:t>
            </w: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57"/>
                      <w:szCs w:val="24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ind w:firstLine="1050" w:firstLineChars="500"/>
                    <w:jc w:val="left"/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57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仿宋_GB2312" w:cs="Times New Roman"/>
                      <w:kern w:val="57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57"/>
                      <w:szCs w:val="24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仿宋_GB2312" w:cs="Times New Roman"/>
                      <w:kern w:val="57"/>
                      <w:szCs w:val="24"/>
                    </w:rPr>
                    <w:t>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57"/>
                      <w:szCs w:val="24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仿宋_GB2312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57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eastAsia="仿宋_GB2312" w:cs="Times New Roman"/>
                      <w:kern w:val="57"/>
                      <w:szCs w:val="21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kern w:val="57"/>
                      <w:szCs w:val="21"/>
                    </w:rPr>
                    <w:t>米</w:t>
                  </w:r>
                </w:p>
              </w:tc>
            </w:tr>
          </w:tbl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乡（镇）自然资源机构审核意见</w:t>
            </w:r>
          </w:p>
          <w:p>
            <w:pPr>
              <w:ind w:firstLine="5460" w:firstLineChars="26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10" w:firstLineChars="11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(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)</w:t>
            </w:r>
          </w:p>
          <w:p>
            <w:pPr>
              <w:ind w:firstLine="2205" w:firstLineChars="10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乡（镇）城乡建设机构审核意见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65" w:firstLineChars="26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  <w:p>
            <w:pPr>
              <w:ind w:firstLine="5565" w:firstLineChars="26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)</w:t>
            </w:r>
          </w:p>
          <w:p>
            <w:pPr>
              <w:ind w:firstLine="2205" w:firstLineChars="10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乡（镇）农经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（农业农村）机构审核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                </w:t>
            </w:r>
          </w:p>
          <w:p>
            <w:pPr>
              <w:ind w:firstLine="5460" w:firstLineChars="26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(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)  </w:t>
            </w:r>
          </w:p>
          <w:p>
            <w:pPr>
              <w:ind w:firstLine="2205" w:firstLineChars="10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征求其他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部门意见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                                  </w:t>
            </w:r>
          </w:p>
          <w:p>
            <w:pPr>
              <w:ind w:firstLine="5460" w:firstLineChars="26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(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)  </w:t>
            </w:r>
          </w:p>
          <w:p>
            <w:pPr>
              <w:ind w:firstLine="2205" w:firstLineChars="1050"/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乡（镇）政府审批意见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10" w:firstLineChars="11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(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)</w:t>
            </w:r>
          </w:p>
          <w:p>
            <w:pPr>
              <w:ind w:firstLine="2205" w:firstLineChars="105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5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 w:val="24"/>
                <w:szCs w:val="24"/>
              </w:rPr>
              <w:t>宅基地坐落平面位置图</w:t>
            </w:r>
          </w:p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现场踏勘人员：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制图人：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备注</w:t>
            </w:r>
          </w:p>
        </w:tc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0C31628E"/>
    <w:rsid w:val="39343BEA"/>
    <w:rsid w:val="3DC17246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225</Characters>
  <Lines>0</Lines>
  <Paragraphs>0</Paragraphs>
  <TotalTime>0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9B59ECE9429042BA9D4A9487B376172D</vt:lpwstr>
  </property>
</Properties>
</file>