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69FA0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2E0222C"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赤壁市森林草原湿地荒漠化普查工作</w:t>
      </w:r>
    </w:p>
    <w:p w14:paraId="7250F3C9"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领导小组</w:t>
      </w:r>
    </w:p>
    <w:p w14:paraId="45FEFAA8">
      <w:pPr>
        <w:jc w:val="left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03F53007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一、领导小组</w:t>
      </w:r>
    </w:p>
    <w:p w14:paraId="22376421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长：漆云梅</w:t>
      </w:r>
    </w:p>
    <w:p w14:paraId="7B6C6180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常务副组长：余  进</w:t>
      </w:r>
    </w:p>
    <w:p w14:paraId="4DBE3A10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副组长：方武松、马少华     </w:t>
      </w:r>
    </w:p>
    <w:p w14:paraId="1681B0DA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员：苏  俊（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自然资源和规划局调查登记股）</w:t>
      </w:r>
    </w:p>
    <w:p w14:paraId="39BE4196">
      <w:pPr>
        <w:ind w:firstLine="1920" w:firstLineChars="6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魏晋华（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自然资源和规划局耕地保护股）</w:t>
      </w:r>
    </w:p>
    <w:p w14:paraId="72275526">
      <w:pPr>
        <w:ind w:firstLine="1920" w:firstLineChars="6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雷  勇（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林业局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森林</w:t>
      </w:r>
      <w:r>
        <w:rPr>
          <w:rFonts w:hint="eastAsia" w:ascii="仿宋" w:hAnsi="仿宋" w:eastAsia="仿宋" w:cs="仿宋"/>
          <w:sz w:val="32"/>
          <w:szCs w:val="32"/>
        </w:rPr>
        <w:t>资源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股）</w:t>
      </w:r>
    </w:p>
    <w:p w14:paraId="60E19A69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李丽华（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林业局办公室）</w:t>
      </w:r>
    </w:p>
    <w:p w14:paraId="78D2F9D9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廖金城（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林业局财务股）</w:t>
      </w:r>
    </w:p>
    <w:p w14:paraId="412B2B48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樊联乐（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林业局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生态保护</w:t>
      </w:r>
      <w:r>
        <w:rPr>
          <w:rFonts w:hint="eastAsia" w:ascii="仿宋" w:hAnsi="仿宋" w:eastAsia="仿宋" w:cs="仿宋"/>
          <w:sz w:val="32"/>
          <w:szCs w:val="32"/>
        </w:rPr>
        <w:t>修复股）</w:t>
      </w:r>
    </w:p>
    <w:p w14:paraId="3C1B13E0">
      <w:pPr>
        <w:ind w:firstLine="1920" w:firstLineChars="6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  鹏（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林业调查规划队）</w:t>
      </w:r>
    </w:p>
    <w:p w14:paraId="65B07F2B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  责：负责统一领导，统一部署，组织协调和工作督导，全面推动普查工作；审定普查方案和成果，筹措工作经费，研究决策重大事项，解决重大问题。</w:t>
      </w:r>
    </w:p>
    <w:p w14:paraId="23097E62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二、领导小组办公室</w:t>
      </w:r>
    </w:p>
    <w:p w14:paraId="3667953B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领导小组办公室设在市林业局森林资源管理股。</w:t>
      </w:r>
    </w:p>
    <w:p w14:paraId="1C0CE0EC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  任：雷  勇（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林业局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森林</w:t>
      </w:r>
      <w:r>
        <w:rPr>
          <w:rFonts w:hint="eastAsia" w:ascii="仿宋" w:hAnsi="仿宋" w:eastAsia="仿宋" w:cs="仿宋"/>
          <w:sz w:val="32"/>
          <w:szCs w:val="32"/>
        </w:rPr>
        <w:t>资源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股）</w:t>
      </w:r>
    </w:p>
    <w:p w14:paraId="0BBDE2F2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副主任：苏  俊（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自然资源和规划局调查登记股）</w:t>
      </w:r>
    </w:p>
    <w:p w14:paraId="0845245B">
      <w:pPr>
        <w:ind w:firstLine="1920" w:firstLineChars="6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  鹏（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林业调查规划队）</w:t>
      </w:r>
    </w:p>
    <w:p w14:paraId="0222A733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毅（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自然资源和规划局调查登记股）</w:t>
      </w:r>
    </w:p>
    <w:p w14:paraId="6848F1D4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张翼鹏（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林业调查规划队）</w:t>
      </w:r>
    </w:p>
    <w:p w14:paraId="468D4BC8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徐武杰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林业局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森林</w:t>
      </w:r>
      <w:r>
        <w:rPr>
          <w:rFonts w:hint="eastAsia" w:ascii="仿宋" w:hAnsi="仿宋" w:eastAsia="仿宋" w:cs="仿宋"/>
          <w:sz w:val="32"/>
          <w:szCs w:val="32"/>
        </w:rPr>
        <w:t>资源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股）</w:t>
      </w:r>
    </w:p>
    <w:p w14:paraId="0A09544A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职责：负责协调组织实施，制定方案，指导督促，质量检查、统计汇总、成果编制等，对队伍组织、工作进度和质量进行重点检查督导。下设综合实施组、地类对接组。</w:t>
      </w:r>
    </w:p>
    <w:p w14:paraId="5E8AAD9A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（一）综合实施组</w:t>
      </w:r>
    </w:p>
    <w:p w14:paraId="31D33A1C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长：苏  俊（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自然资源和规划局调查登记股）</w:t>
      </w:r>
    </w:p>
    <w:p w14:paraId="676B5301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雷  勇（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林业局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森林</w:t>
      </w:r>
      <w:r>
        <w:rPr>
          <w:rFonts w:hint="eastAsia" w:ascii="仿宋" w:hAnsi="仿宋" w:eastAsia="仿宋" w:cs="仿宋"/>
          <w:sz w:val="32"/>
          <w:szCs w:val="32"/>
        </w:rPr>
        <w:t>资源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股）</w:t>
      </w:r>
    </w:p>
    <w:p w14:paraId="3D91D477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毅（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自然资源和规划局调查登记股）</w:t>
      </w:r>
    </w:p>
    <w:p w14:paraId="7912EB72">
      <w:pPr>
        <w:ind w:firstLine="1920" w:firstLineChars="6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王军国（湖北省地质局第六地质大队）</w:t>
      </w:r>
    </w:p>
    <w:p w14:paraId="0040EC35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张翼鹏（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林业调查规划队）</w:t>
      </w:r>
    </w:p>
    <w:p w14:paraId="37600C8C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杨新强（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林业调查规划队）</w:t>
      </w:r>
    </w:p>
    <w:p w14:paraId="20EC5053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舒  畅（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林业调查规划队）</w:t>
      </w:r>
    </w:p>
    <w:p w14:paraId="4E464246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  责：负责普查工作具体实施，协调解决工作中的问题。</w:t>
      </w:r>
    </w:p>
    <w:p w14:paraId="773126F7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（二）地类对接组</w:t>
      </w:r>
    </w:p>
    <w:p w14:paraId="142AB0ED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毅（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自然资源和规划局调查登记股）</w:t>
      </w:r>
    </w:p>
    <w:p w14:paraId="12366FC8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马文强（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林业局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森林</w:t>
      </w:r>
      <w:r>
        <w:rPr>
          <w:rFonts w:hint="eastAsia" w:ascii="仿宋" w:hAnsi="仿宋" w:eastAsia="仿宋" w:cs="仿宋"/>
          <w:sz w:val="32"/>
          <w:szCs w:val="32"/>
        </w:rPr>
        <w:t>资源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股）</w:t>
      </w:r>
    </w:p>
    <w:p w14:paraId="30BF580D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睿（湖北省地质局第六地质大队）</w:t>
      </w:r>
    </w:p>
    <w:p w14:paraId="63C3BE5E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张翼鹏（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林业调查规划队）</w:t>
      </w:r>
    </w:p>
    <w:p w14:paraId="39ABCA00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  责：负责地类对接工作具体实施，协调解决国土调查与森林、草原、湿地调查中地类与植被覆盖类型不一致的问题。</w:t>
      </w:r>
    </w:p>
    <w:p w14:paraId="0FE72E43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（三）技术支撑组</w:t>
      </w:r>
    </w:p>
    <w:p w14:paraId="53E1351D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长：王军国（湖北省地质局第六地质大队）</w:t>
      </w:r>
    </w:p>
    <w:p w14:paraId="5CACF779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肖  鹏（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林业调查规划队）</w:t>
      </w:r>
    </w:p>
    <w:p w14:paraId="1D794E34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睿（湖北省地质局第六地质大队）</w:t>
      </w:r>
    </w:p>
    <w:p w14:paraId="5160A723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张翼鹏（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林业调查规划队）</w:t>
      </w:r>
    </w:p>
    <w:p w14:paraId="68D1D5AF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杨新强（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林业调查规划队）</w:t>
      </w:r>
    </w:p>
    <w:p w14:paraId="1E5388B1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舒  畅（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林业调查规划队）</w:t>
      </w:r>
    </w:p>
    <w:p w14:paraId="2799B2C8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  责：负责普查技术支撑，指导开展普查工作，做好县级质量检查、数据验收。</w:t>
      </w:r>
    </w:p>
    <w:p w14:paraId="6650027D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 w14:paraId="01A227B9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mYTEwY2Q2OTNhZDFmZjQxNjQwMmZjNzJhZTVlMzUifQ=="/>
  </w:docVars>
  <w:rsids>
    <w:rsidRoot w:val="00933E2D"/>
    <w:rsid w:val="00316003"/>
    <w:rsid w:val="006B586D"/>
    <w:rsid w:val="008C79E6"/>
    <w:rsid w:val="00933E2D"/>
    <w:rsid w:val="0742095F"/>
    <w:rsid w:val="182933B6"/>
    <w:rsid w:val="36930168"/>
    <w:rsid w:val="452A7C66"/>
    <w:rsid w:val="4A282B58"/>
    <w:rsid w:val="50666CE5"/>
    <w:rsid w:val="510C2192"/>
    <w:rsid w:val="53223D59"/>
    <w:rsid w:val="77B66B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790</Characters>
  <Lines>6</Lines>
  <Paragraphs>1</Paragraphs>
  <TotalTime>1</TotalTime>
  <ScaleCrop>false</ScaleCrop>
  <LinksUpToDate>false</LinksUpToDate>
  <CharactersWithSpaces>979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2024-09-13T00:53:00Z</dcterms:created>
  <dc:creator>Administrator</dc:creator>
  <cp:lastModifiedBy>兔子</cp:lastModifiedBy>
  <cp:lastPrinted>2024-09-18T01:01:46Z</cp:lastPrinted>
  <dcterms:modified xsi:type="dcterms:W3CDTF">2024-09-18T02:41:25Z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345A4E4360574476AA0AE4091A567DF9_12</vt:lpwstr>
  </property>
</Properties>
</file>