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黑体" w:eastAsia="仿宋_GB2312" w:cs="方正小标宋_GBK"/>
          <w:sz w:val="32"/>
          <w:szCs w:val="32"/>
        </w:rPr>
      </w:pPr>
      <w:r>
        <w:rPr>
          <w:rFonts w:hint="eastAsia" w:ascii="仿宋_GB2312" w:hAnsi="黑体" w:eastAsia="仿宋_GB2312" w:cs="方正小标宋_GBK"/>
          <w:sz w:val="32"/>
          <w:szCs w:val="32"/>
        </w:rPr>
        <w:t>附件2</w:t>
      </w:r>
    </w:p>
    <w:p>
      <w:pPr>
        <w:spacing w:line="520" w:lineRule="exact"/>
        <w:jc w:val="left"/>
        <w:rPr>
          <w:rFonts w:ascii="黑体" w:hAnsi="黑体" w:eastAsia="黑体" w:cs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方正小标宋_GBK"/>
          <w:sz w:val="36"/>
          <w:szCs w:val="36"/>
        </w:rPr>
      </w:pPr>
      <w:r>
        <w:rPr>
          <w:rFonts w:hint="eastAsia" w:ascii="方正小标宋简体" w:hAnsi="黑体" w:eastAsia="方正小标宋简体" w:cs="方正小标宋_GBK"/>
          <w:sz w:val="36"/>
          <w:szCs w:val="36"/>
        </w:rPr>
        <w:t>2024年秋季市城区义务教育学校划片招生范围</w:t>
      </w:r>
    </w:p>
    <w:p>
      <w:pPr>
        <w:spacing w:line="52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（以招生片区图标注为准）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2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公办小学</w:t>
      </w:r>
    </w:p>
    <w:p>
      <w:pPr>
        <w:spacing w:line="560" w:lineRule="exact"/>
        <w:ind w:firstLine="640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实验小学、蒲圻二小教联体：城西一巷以东，西湖路以东，原市印刷厂和原体委起东段；原外贸村衫厂以南、西湖休闲广场（含）以南；车站路从原林业局与木材公司起北段；沿河大道从鲫鱼桥路口至市供水公司起北段；</w:t>
      </w:r>
      <w:r>
        <w:rPr>
          <w:rFonts w:eastAsia="仿宋"/>
          <w:b/>
          <w:bCs/>
          <w:color w:val="000000"/>
          <w:sz w:val="32"/>
          <w:szCs w:val="32"/>
        </w:rPr>
        <w:t>陆水湖大道以西，</w:t>
      </w:r>
      <w:r>
        <w:rPr>
          <w:rFonts w:hint="eastAsia" w:eastAsia="仿宋"/>
          <w:b/>
          <w:bCs/>
          <w:color w:val="000000"/>
          <w:sz w:val="32"/>
          <w:szCs w:val="32"/>
        </w:rPr>
        <w:t>子敬路西段</w:t>
      </w:r>
      <w:r>
        <w:rPr>
          <w:rFonts w:eastAsia="仿宋"/>
          <w:b/>
          <w:bCs/>
          <w:color w:val="000000"/>
          <w:sz w:val="32"/>
          <w:szCs w:val="32"/>
        </w:rPr>
        <w:t>以南</w:t>
      </w:r>
      <w:r>
        <w:rPr>
          <w:rFonts w:hint="eastAsia" w:eastAsia="仿宋"/>
          <w:b/>
          <w:bCs/>
          <w:color w:val="000000"/>
          <w:sz w:val="32"/>
          <w:szCs w:val="32"/>
        </w:rPr>
        <w:t>，东洲大道以北</w:t>
      </w:r>
      <w:r>
        <w:rPr>
          <w:rFonts w:eastAsia="仿宋"/>
          <w:b/>
          <w:bCs/>
          <w:color w:val="000000"/>
          <w:sz w:val="32"/>
          <w:szCs w:val="32"/>
        </w:rPr>
        <w:t>的适龄儿童</w:t>
      </w:r>
      <w:r>
        <w:rPr>
          <w:rFonts w:hint="eastAsia" w:eastAsia="仿宋"/>
          <w:b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2、第二实验小学：107国道以南，周画路以东，东风路以西，荷蒲路以西，</w:t>
      </w:r>
      <w:r>
        <w:rPr>
          <w:rFonts w:eastAsia="仿宋"/>
          <w:b/>
          <w:bCs/>
          <w:color w:val="000000"/>
          <w:sz w:val="32"/>
          <w:szCs w:val="32"/>
        </w:rPr>
        <w:t>陆水湖大道两边以</w:t>
      </w:r>
      <w:r>
        <w:rPr>
          <w:rFonts w:hint="eastAsia" w:eastAsia="仿宋"/>
          <w:b/>
          <w:bCs/>
          <w:color w:val="000000"/>
          <w:sz w:val="32"/>
          <w:szCs w:val="32"/>
        </w:rPr>
        <w:t>子敬路西段</w:t>
      </w:r>
      <w:r>
        <w:rPr>
          <w:rFonts w:eastAsia="仿宋"/>
          <w:b/>
          <w:bCs/>
          <w:color w:val="000000"/>
          <w:sz w:val="32"/>
          <w:szCs w:val="32"/>
        </w:rPr>
        <w:t>及山水酒店以北和博园以北的适龄儿童。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3、实验外国语学校：107国道以北，</w:t>
      </w:r>
      <w:r>
        <w:rPr>
          <w:rFonts w:hint="eastAsia" w:eastAsia="仿宋"/>
          <w:b/>
          <w:bCs/>
          <w:color w:val="000000"/>
          <w:sz w:val="32"/>
          <w:szCs w:val="32"/>
        </w:rPr>
        <w:t>老年大学和图书馆以东</w:t>
      </w:r>
      <w:r>
        <w:rPr>
          <w:rFonts w:eastAsia="仿宋"/>
          <w:b/>
          <w:bCs/>
          <w:color w:val="000000"/>
          <w:sz w:val="32"/>
          <w:szCs w:val="32"/>
        </w:rPr>
        <w:t>，</w:t>
      </w:r>
      <w:r>
        <w:rPr>
          <w:rFonts w:hint="eastAsia" w:eastAsia="仿宋"/>
          <w:b/>
          <w:bCs/>
          <w:color w:val="000000"/>
          <w:sz w:val="32"/>
          <w:szCs w:val="32"/>
        </w:rPr>
        <w:t>北至蒲圻大道；周瑜路以东，</w:t>
      </w:r>
      <w:r>
        <w:rPr>
          <w:rFonts w:eastAsia="仿宋"/>
          <w:color w:val="000000"/>
          <w:sz w:val="32"/>
          <w:szCs w:val="32"/>
        </w:rPr>
        <w:t>银轮大道以西的适龄儿童。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4、</w:t>
      </w:r>
      <w:r>
        <w:rPr>
          <w:rFonts w:hint="eastAsia" w:eastAsia="仿宋"/>
          <w:b/>
          <w:bCs/>
          <w:color w:val="000000"/>
          <w:sz w:val="32"/>
          <w:szCs w:val="32"/>
        </w:rPr>
        <w:t>第六小学：107国道以北，体育馆路以东，老年大学和图书馆以西；蒲圻大道以北，周瑜路以西的适龄儿童。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5、</w:t>
      </w:r>
      <w:r>
        <w:rPr>
          <w:rFonts w:eastAsia="仿宋"/>
          <w:color w:val="000000"/>
          <w:sz w:val="32"/>
          <w:szCs w:val="32"/>
        </w:rPr>
        <w:t>青泉学校：陆水湖大道以东的东洲小区、和谐家园、东洲廉租房小区</w:t>
      </w:r>
      <w:r>
        <w:rPr>
          <w:rFonts w:hint="eastAsia" w:eastAsia="仿宋"/>
          <w:color w:val="000000"/>
          <w:sz w:val="32"/>
          <w:szCs w:val="32"/>
        </w:rPr>
        <w:t>以及</w:t>
      </w:r>
      <w:r>
        <w:rPr>
          <w:rFonts w:eastAsia="仿宋"/>
          <w:color w:val="000000"/>
          <w:sz w:val="32"/>
          <w:szCs w:val="32"/>
        </w:rPr>
        <w:t>东洲大道以南</w:t>
      </w:r>
      <w:r>
        <w:rPr>
          <w:rFonts w:eastAsia="仿宋_GB2312"/>
          <w:color w:val="000000"/>
          <w:sz w:val="32"/>
          <w:szCs w:val="32"/>
        </w:rPr>
        <w:t>青泉社区、郡都、万泰华府、碧桂园翡翠湾、润园等小区及周边的陆水湖尖峰三组的适龄儿童。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景峰尚城、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塞纳河畔、鹏成新都汇、博园澜郡四个小区作为赤马港学校和青泉学校双向选择片区。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6</w:t>
      </w:r>
      <w:r>
        <w:rPr>
          <w:rFonts w:eastAsia="仿宋"/>
          <w:color w:val="000000"/>
          <w:sz w:val="32"/>
          <w:szCs w:val="32"/>
        </w:rPr>
        <w:t>、蒲圻三小：从原外贸村衫厂以</w:t>
      </w:r>
      <w:r>
        <w:rPr>
          <w:rFonts w:hint="eastAsia" w:eastAsia="仿宋"/>
          <w:color w:val="000000"/>
          <w:sz w:val="32"/>
          <w:szCs w:val="32"/>
        </w:rPr>
        <w:t>北</w:t>
      </w:r>
      <w:r>
        <w:rPr>
          <w:rFonts w:eastAsia="仿宋"/>
          <w:color w:val="000000"/>
          <w:sz w:val="32"/>
          <w:szCs w:val="32"/>
        </w:rPr>
        <w:t>起沿公园路、三国商业城以西；再从城西一巷起至一桥河边以西，107国道市一中转盘</w:t>
      </w:r>
      <w:r>
        <w:rPr>
          <w:rFonts w:hint="eastAsia" w:eastAsia="仿宋"/>
          <w:color w:val="000000"/>
          <w:sz w:val="32"/>
          <w:szCs w:val="32"/>
        </w:rPr>
        <w:t>至京九铁路线</w:t>
      </w:r>
      <w:r>
        <w:rPr>
          <w:rFonts w:eastAsia="仿宋"/>
          <w:color w:val="000000"/>
          <w:sz w:val="32"/>
          <w:szCs w:val="32"/>
        </w:rPr>
        <w:t>以东和宝塔路晨鸣纸业以南范围的适龄儿童。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7</w:t>
      </w:r>
      <w:r>
        <w:rPr>
          <w:rFonts w:eastAsia="仿宋"/>
          <w:color w:val="000000"/>
          <w:sz w:val="32"/>
          <w:szCs w:val="32"/>
        </w:rPr>
        <w:t>、</w:t>
      </w:r>
      <w:r>
        <w:rPr>
          <w:rFonts w:hint="eastAsia" w:eastAsia="仿宋"/>
          <w:color w:val="000000"/>
          <w:spacing w:val="-4"/>
          <w:sz w:val="32"/>
          <w:szCs w:val="32"/>
        </w:rPr>
        <w:t>第四小学</w:t>
      </w:r>
      <w:r>
        <w:rPr>
          <w:rFonts w:eastAsia="仿宋"/>
          <w:color w:val="000000"/>
          <w:spacing w:val="-4"/>
          <w:sz w:val="32"/>
          <w:szCs w:val="32"/>
        </w:rPr>
        <w:t>：</w:t>
      </w:r>
      <w:r>
        <w:rPr>
          <w:rFonts w:eastAsia="仿宋"/>
          <w:color w:val="000000"/>
          <w:sz w:val="32"/>
          <w:szCs w:val="32"/>
        </w:rPr>
        <w:t>金鸡山路从原市印刷厂和原体委起西段至107国道</w:t>
      </w:r>
      <w:r>
        <w:rPr>
          <w:rFonts w:hint="eastAsia" w:eastAsia="仿宋"/>
          <w:color w:val="000000"/>
          <w:sz w:val="32"/>
          <w:szCs w:val="32"/>
        </w:rPr>
        <w:t>凤凰小区</w:t>
      </w:r>
      <w:r>
        <w:rPr>
          <w:rFonts w:eastAsia="仿宋"/>
          <w:color w:val="000000"/>
          <w:sz w:val="32"/>
          <w:szCs w:val="32"/>
        </w:rPr>
        <w:t>；107国道市一中转盘</w:t>
      </w:r>
      <w:r>
        <w:rPr>
          <w:rFonts w:hint="eastAsia" w:eastAsia="仿宋"/>
          <w:color w:val="000000"/>
          <w:sz w:val="32"/>
          <w:szCs w:val="32"/>
        </w:rPr>
        <w:t>至京九铁路线西边</w:t>
      </w:r>
      <w:r>
        <w:rPr>
          <w:rFonts w:eastAsia="仿宋"/>
          <w:color w:val="000000"/>
          <w:spacing w:val="-4"/>
          <w:sz w:val="32"/>
          <w:szCs w:val="32"/>
        </w:rPr>
        <w:t>的适龄儿童</w:t>
      </w:r>
      <w:r>
        <w:rPr>
          <w:rFonts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8</w:t>
      </w:r>
      <w:r>
        <w:rPr>
          <w:rFonts w:eastAsia="仿宋"/>
          <w:color w:val="000000"/>
          <w:sz w:val="32"/>
          <w:szCs w:val="32"/>
        </w:rPr>
        <w:t>、实验小学车站校区：车站路从原林业局与木材公司起南段，沿河大道市供水公司和鲫鱼桥巷南段的适龄儿童。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9</w:t>
      </w:r>
      <w:r>
        <w:rPr>
          <w:rFonts w:eastAsia="仿宋"/>
          <w:color w:val="000000"/>
          <w:sz w:val="32"/>
          <w:szCs w:val="32"/>
        </w:rPr>
        <w:t>、赤马港学校：荷蒲路以东，107国道以南，赤马港办事处辖区范围，</w:t>
      </w:r>
      <w:r>
        <w:rPr>
          <w:rFonts w:hint="eastAsia" w:eastAsia="仿宋"/>
          <w:color w:val="000000"/>
          <w:sz w:val="32"/>
          <w:szCs w:val="32"/>
        </w:rPr>
        <w:t>原</w:t>
      </w:r>
      <w:r>
        <w:rPr>
          <w:rFonts w:eastAsia="仿宋"/>
          <w:color w:val="000000"/>
          <w:sz w:val="32"/>
          <w:szCs w:val="32"/>
        </w:rPr>
        <w:t>东洲渡槽以东的适龄儿童。</w:t>
      </w:r>
    </w:p>
    <w:p>
      <w:pPr>
        <w:spacing w:line="560" w:lineRule="exact"/>
        <w:ind w:firstLine="643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b/>
          <w:bCs/>
          <w:color w:val="000000"/>
          <w:sz w:val="32"/>
          <w:szCs w:val="32"/>
        </w:rPr>
        <w:t>东风路以东，河北大道以北，银轮大道以西，107国道以南片区作为赤马港学校和实验外国语学校双向选择片区。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10</w:t>
      </w:r>
      <w:r>
        <w:rPr>
          <w:rFonts w:eastAsia="仿宋"/>
          <w:color w:val="000000"/>
          <w:sz w:val="32"/>
          <w:szCs w:val="32"/>
        </w:rPr>
        <w:t>、营里小学：陆水一桥、陆水二桥以北、107国道南边周画路以西及107国道北边赤马港变电站以西的适龄儿童。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</w:rPr>
        <w:t>1</w:t>
      </w:r>
      <w:r>
        <w:rPr>
          <w:rFonts w:eastAsia="仿宋"/>
          <w:color w:val="000000"/>
          <w:sz w:val="32"/>
          <w:szCs w:val="32"/>
        </w:rPr>
        <w:t>、第二实验小学周画校区：赤马港变电站以东，体育馆路以西，107国道以北的适龄儿童。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</w:rPr>
        <w:t>2</w:t>
      </w:r>
      <w:r>
        <w:rPr>
          <w:rFonts w:eastAsia="仿宋"/>
          <w:color w:val="000000"/>
          <w:sz w:val="32"/>
          <w:szCs w:val="32"/>
        </w:rPr>
        <w:t>、第四小学、斋公岭小学教联体斋公岭校区：斋公岭村、望山村、金潭村的适龄儿童。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</w:rPr>
        <w:t>3</w:t>
      </w:r>
      <w:r>
        <w:rPr>
          <w:rFonts w:eastAsia="仿宋"/>
          <w:color w:val="000000"/>
          <w:sz w:val="32"/>
          <w:szCs w:val="32"/>
        </w:rPr>
        <w:t>、第四小学、凤凰山学校教联体凤凰山校区：从107国道凤凰小区以西，东至麻土坡的适龄儿童。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公办初中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1、实验中学：</w:t>
      </w:r>
    </w:p>
    <w:p>
      <w:pPr>
        <w:spacing w:line="560" w:lineRule="exact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hAnsi="宋体"/>
          <w:b/>
          <w:bCs/>
          <w:color w:val="000000"/>
          <w:sz w:val="32"/>
          <w:szCs w:val="32"/>
        </w:rPr>
        <w:t>①</w:t>
      </w:r>
      <w:r>
        <w:rPr>
          <w:rFonts w:hint="eastAsia" w:eastAsia="仿宋"/>
          <w:color w:val="000000"/>
          <w:sz w:val="32"/>
          <w:szCs w:val="32"/>
        </w:rPr>
        <w:t>东洲大道</w:t>
      </w:r>
      <w:r>
        <w:rPr>
          <w:rFonts w:eastAsia="仿宋"/>
          <w:color w:val="000000"/>
          <w:sz w:val="32"/>
          <w:szCs w:val="32"/>
        </w:rPr>
        <w:t>南至碧水云谷(陆水主坝)小学毕业生。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fldChar w:fldCharType="begin"/>
      </w:r>
      <w:r>
        <w:rPr>
          <w:rFonts w:eastAsia="仿宋"/>
          <w:color w:val="000000"/>
          <w:sz w:val="32"/>
          <w:szCs w:val="32"/>
        </w:rPr>
        <w:instrText xml:space="preserve">= 2 \* GB3</w:instrText>
      </w:r>
      <w:r>
        <w:rPr>
          <w:rFonts w:eastAsia="仿宋"/>
          <w:color w:val="000000"/>
          <w:sz w:val="32"/>
          <w:szCs w:val="32"/>
        </w:rPr>
        <w:fldChar w:fldCharType="separate"/>
      </w:r>
      <w:r>
        <w:rPr>
          <w:rFonts w:hAnsi="宋体"/>
          <w:color w:val="000000"/>
          <w:sz w:val="32"/>
          <w:szCs w:val="32"/>
        </w:rPr>
        <w:t>②</w:t>
      </w:r>
      <w:r>
        <w:rPr>
          <w:rFonts w:eastAsia="仿宋"/>
          <w:color w:val="000000"/>
          <w:sz w:val="32"/>
          <w:szCs w:val="32"/>
        </w:rPr>
        <w:fldChar w:fldCharType="end"/>
      </w:r>
      <w:r>
        <w:rPr>
          <w:rFonts w:eastAsia="仿宋"/>
          <w:b/>
          <w:bCs/>
          <w:color w:val="000000"/>
          <w:sz w:val="32"/>
          <w:szCs w:val="32"/>
        </w:rPr>
        <w:t>陆水河以南，城西一巷至原蓝岛超市以西，107国道</w:t>
      </w:r>
      <w:r>
        <w:rPr>
          <w:rFonts w:hint="eastAsia" w:eastAsia="仿宋"/>
          <w:b/>
          <w:bCs/>
          <w:color w:val="000000"/>
          <w:sz w:val="32"/>
          <w:szCs w:val="32"/>
        </w:rPr>
        <w:t>陆水二桥至交通水泥厂</w:t>
      </w:r>
      <w:r>
        <w:rPr>
          <w:rFonts w:eastAsia="仿宋"/>
          <w:b/>
          <w:bCs/>
          <w:color w:val="000000"/>
          <w:sz w:val="32"/>
          <w:szCs w:val="32"/>
        </w:rPr>
        <w:t>以</w:t>
      </w:r>
      <w:r>
        <w:rPr>
          <w:rFonts w:hint="eastAsia" w:eastAsia="仿宋"/>
          <w:b/>
          <w:bCs/>
          <w:color w:val="000000"/>
          <w:sz w:val="32"/>
          <w:szCs w:val="32"/>
        </w:rPr>
        <w:t>南。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③</w:t>
      </w:r>
      <w:r>
        <w:rPr>
          <w:rFonts w:eastAsia="仿宋"/>
          <w:color w:val="000000"/>
          <w:sz w:val="32"/>
          <w:szCs w:val="32"/>
        </w:rPr>
        <w:t>德和医院起以南沿河大道周边，发展大道周边，车站路周边的小学毕业生。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2、第一初级中学（新区）：107国道以南，东风路以东，景峰尚城（含）以东的小学毕业生。</w:t>
      </w:r>
    </w:p>
    <w:p>
      <w:pPr>
        <w:spacing w:line="560" w:lineRule="exact"/>
        <w:ind w:firstLine="640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3、第一初级中学(老区)：城西一巷经大众餐馆至原蓝岛超市十字路口以东至陆水河</w:t>
      </w:r>
      <w:r>
        <w:rPr>
          <w:rFonts w:hint="eastAsia" w:eastAsia="仿宋"/>
          <w:color w:val="000000"/>
          <w:sz w:val="32"/>
          <w:szCs w:val="32"/>
        </w:rPr>
        <w:t>，</w:t>
      </w:r>
      <w:r>
        <w:rPr>
          <w:rFonts w:hint="eastAsia" w:eastAsia="华文仿宋"/>
          <w:b/>
          <w:bCs/>
          <w:color w:val="000000"/>
          <w:sz w:val="32"/>
          <w:szCs w:val="32"/>
        </w:rPr>
        <w:t>大桥路桥北段以东，河北大道以南，陆水湖大道以西，</w:t>
      </w:r>
      <w:r>
        <w:rPr>
          <w:rFonts w:hint="eastAsia" w:eastAsia="仿宋"/>
          <w:b/>
          <w:bCs/>
          <w:color w:val="000000"/>
          <w:sz w:val="32"/>
          <w:szCs w:val="32"/>
        </w:rPr>
        <w:t>东洲大道以北</w:t>
      </w:r>
      <w:r>
        <w:rPr>
          <w:rFonts w:eastAsia="仿宋"/>
          <w:b/>
          <w:bCs/>
          <w:color w:val="000000"/>
          <w:sz w:val="32"/>
          <w:szCs w:val="32"/>
        </w:rPr>
        <w:t>的小学毕业生。</w:t>
      </w:r>
    </w:p>
    <w:p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4、第五初级中学：</w:t>
      </w:r>
      <w:r>
        <w:rPr>
          <w:rFonts w:hint="eastAsia" w:eastAsia="华文仿宋"/>
          <w:b/>
          <w:bCs/>
          <w:color w:val="000000"/>
          <w:sz w:val="32"/>
          <w:szCs w:val="32"/>
        </w:rPr>
        <w:t>大桥路桥北段以西，河北大道以北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新街口山水酒店以北，</w:t>
      </w:r>
      <w:r>
        <w:rPr>
          <w:rFonts w:eastAsia="仿宋"/>
          <w:color w:val="000000"/>
          <w:sz w:val="32"/>
          <w:szCs w:val="32"/>
        </w:rPr>
        <w:t>龙翔路以西，赤马路以西的小学毕业生。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5、实验外国语学校：赤马路以东，龙翔路以东，</w:t>
      </w:r>
      <w:r>
        <w:rPr>
          <w:rFonts w:hint="eastAsia" w:eastAsia="仿宋"/>
          <w:color w:val="000000"/>
          <w:sz w:val="32"/>
          <w:szCs w:val="32"/>
        </w:rPr>
        <w:t>龙翔山公园</w:t>
      </w:r>
      <w:r>
        <w:rPr>
          <w:rFonts w:eastAsia="仿宋"/>
          <w:color w:val="000000"/>
          <w:sz w:val="32"/>
          <w:szCs w:val="32"/>
        </w:rPr>
        <w:t>以北， 107国道以北，东至银轮大道的小学毕业生。</w:t>
      </w:r>
    </w:p>
    <w:p>
      <w:pPr>
        <w:spacing w:line="560" w:lineRule="exact"/>
        <w:ind w:firstLine="640" w:firstLineChars="200"/>
        <w:rPr>
          <w:rFonts w:hint="eastAsia" w:eastAsia="华文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6、华舟学校：</w:t>
      </w:r>
      <w:r>
        <w:rPr>
          <w:rFonts w:eastAsia="仿宋"/>
          <w:b/>
          <w:bCs/>
          <w:color w:val="000000"/>
          <w:sz w:val="32"/>
          <w:szCs w:val="32"/>
        </w:rPr>
        <w:t>107国道</w:t>
      </w:r>
      <w:r>
        <w:rPr>
          <w:rFonts w:hint="eastAsia" w:eastAsia="仿宋"/>
          <w:b/>
          <w:bCs/>
          <w:color w:val="000000"/>
          <w:sz w:val="32"/>
          <w:szCs w:val="32"/>
        </w:rPr>
        <w:t>陆水二桥至交通水泥厂</w:t>
      </w:r>
      <w:r>
        <w:rPr>
          <w:rFonts w:eastAsia="仿宋"/>
          <w:b/>
          <w:bCs/>
          <w:color w:val="000000"/>
          <w:sz w:val="32"/>
          <w:szCs w:val="32"/>
        </w:rPr>
        <w:t>以</w:t>
      </w:r>
      <w:r>
        <w:rPr>
          <w:rFonts w:hint="eastAsia" w:eastAsia="仿宋"/>
          <w:b/>
          <w:bCs/>
          <w:color w:val="000000"/>
          <w:sz w:val="32"/>
          <w:szCs w:val="32"/>
        </w:rPr>
        <w:t>北</w:t>
      </w:r>
      <w:r>
        <w:rPr>
          <w:rFonts w:eastAsia="仿宋"/>
          <w:b/>
          <w:bCs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凤凰山社区，南</w:t>
      </w:r>
      <w:r>
        <w:rPr>
          <w:rFonts w:eastAsia="仿宋"/>
          <w:color w:val="000000"/>
          <w:sz w:val="32"/>
          <w:szCs w:val="32"/>
        </w:rPr>
        <w:t>至麻土坡的小学毕业生。</w:t>
      </w:r>
    </w:p>
    <w:p>
      <w:r>
        <w:rPr>
          <w:rFonts w:eastAsia="华文仿宋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621C0C6E"/>
    <w:rsid w:val="2FEE2944"/>
    <w:rsid w:val="621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2024-07-12T00:59:00Z</dcterms:created>
  <dc:creator>小懒</dc:creator>
  <cp:lastModifiedBy>小懒</cp:lastModifiedBy>
  <dcterms:modified xsi:type="dcterms:W3CDTF">2024-07-12T00:59:55Z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DF65DFD40A644B8D91F702ED3269045D_13</vt:lpwstr>
  </property>
</Properties>
</file>